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95" w:rsidRDefault="001E0939">
      <w:pPr>
        <w:ind w:left="6240"/>
        <w:rPr>
          <w:sz w:val="20"/>
          <w:szCs w:val="20"/>
        </w:rPr>
      </w:pPr>
      <w:bookmarkStart w:id="0" w:name="page1"/>
      <w:bookmarkEnd w:id="0"/>
      <w:r>
        <w:rPr>
          <w:rFonts w:eastAsia="Times New Roman"/>
          <w:b/>
          <w:bCs/>
          <w:sz w:val="23"/>
          <w:szCs w:val="23"/>
        </w:rPr>
        <w:t>Tarih : ......... / ......... / 20......</w:t>
      </w: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361" w:lineRule="exact"/>
        <w:rPr>
          <w:sz w:val="24"/>
          <w:szCs w:val="24"/>
        </w:rPr>
      </w:pPr>
    </w:p>
    <w:p w:rsidR="006A7D95" w:rsidRDefault="001E0939">
      <w:pPr>
        <w:jc w:val="center"/>
        <w:rPr>
          <w:sz w:val="20"/>
          <w:szCs w:val="20"/>
        </w:rPr>
      </w:pPr>
      <w:r>
        <w:rPr>
          <w:rFonts w:eastAsia="Times New Roman"/>
          <w:b/>
          <w:bCs/>
          <w:sz w:val="24"/>
          <w:szCs w:val="24"/>
        </w:rPr>
        <w:t>ÇARŞAMBA TİCARET BORSASI</w:t>
      </w:r>
      <w:r>
        <w:rPr>
          <w:rFonts w:eastAsia="Times New Roman"/>
          <w:b/>
          <w:bCs/>
          <w:sz w:val="24"/>
          <w:szCs w:val="24"/>
        </w:rPr>
        <w:t xml:space="preserve"> MESLEK YÜKSEKOKULU</w:t>
      </w:r>
    </w:p>
    <w:p w:rsidR="006A7D95" w:rsidRDefault="006A7D95">
      <w:pPr>
        <w:spacing w:line="240" w:lineRule="exact"/>
        <w:rPr>
          <w:sz w:val="24"/>
          <w:szCs w:val="24"/>
        </w:rPr>
      </w:pPr>
    </w:p>
    <w:p w:rsidR="006A7D95" w:rsidRDefault="001E0939">
      <w:pPr>
        <w:jc w:val="center"/>
        <w:rPr>
          <w:sz w:val="20"/>
          <w:szCs w:val="20"/>
        </w:rPr>
      </w:pPr>
      <w:r>
        <w:rPr>
          <w:rFonts w:eastAsia="Times New Roman"/>
          <w:b/>
          <w:bCs/>
          <w:sz w:val="24"/>
          <w:szCs w:val="24"/>
        </w:rPr>
        <w:t>İŞ YERİ EĞİTİMİ VE UYGULAMASI PROGRAMI</w:t>
      </w:r>
    </w:p>
    <w:p w:rsidR="006A7D95" w:rsidRDefault="006A7D95">
      <w:pPr>
        <w:spacing w:line="242" w:lineRule="exact"/>
        <w:rPr>
          <w:sz w:val="24"/>
          <w:szCs w:val="24"/>
        </w:rPr>
      </w:pPr>
    </w:p>
    <w:p w:rsidR="006A7D95" w:rsidRDefault="001E0939">
      <w:pPr>
        <w:jc w:val="center"/>
        <w:rPr>
          <w:sz w:val="20"/>
          <w:szCs w:val="20"/>
        </w:rPr>
      </w:pPr>
      <w:r>
        <w:rPr>
          <w:rFonts w:eastAsia="Times New Roman"/>
          <w:b/>
          <w:bCs/>
          <w:sz w:val="24"/>
          <w:szCs w:val="24"/>
        </w:rPr>
        <w:t>GÖNÜLLÜ KATILIM FORMU (EK-12)</w:t>
      </w:r>
    </w:p>
    <w:p w:rsidR="006A7D95" w:rsidRDefault="001E0939">
      <w:pPr>
        <w:spacing w:line="20" w:lineRule="exact"/>
        <w:rPr>
          <w:sz w:val="24"/>
          <w:szCs w:val="24"/>
        </w:rPr>
      </w:pP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-73660</wp:posOffset>
                </wp:positionH>
                <wp:positionV relativeFrom="paragraph">
                  <wp:posOffset>485775</wp:posOffset>
                </wp:positionV>
                <wp:extent cx="59258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8.25pt" to="460.8pt,38.25pt" o:allowincell="f" strokecolor="#000000" strokeweight="0.4799pt"/>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-73660</wp:posOffset>
                </wp:positionH>
                <wp:positionV relativeFrom="paragraph">
                  <wp:posOffset>743585</wp:posOffset>
                </wp:positionV>
                <wp:extent cx="59258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58.55pt" to="460.8pt,58.55pt" o:allowincell="f" strokecolor="#000000" strokeweight="0.4799pt"/>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-70485</wp:posOffset>
                </wp:positionH>
                <wp:positionV relativeFrom="paragraph">
                  <wp:posOffset>483235</wp:posOffset>
                </wp:positionV>
                <wp:extent cx="0" cy="129857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85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38.05pt" to="-5.5499pt,140.3pt" o:allowincell="f" strokecolor="#000000" strokeweight="0.48pt"/>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-73660</wp:posOffset>
                </wp:positionH>
                <wp:positionV relativeFrom="paragraph">
                  <wp:posOffset>1002665</wp:posOffset>
                </wp:positionV>
                <wp:extent cx="59258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78.95pt" to="460.8pt,78.95pt" o:allowincell="f" strokecolor="#000000" strokeweight="0.48pt"/>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1832610</wp:posOffset>
                </wp:positionH>
                <wp:positionV relativeFrom="paragraph">
                  <wp:posOffset>483235</wp:posOffset>
                </wp:positionV>
                <wp:extent cx="0" cy="129857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85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3pt,38.05pt" to="144.3pt,140.3pt" o:allowincell="f" strokecolor="#000000" strokeweight="0.48pt"/>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5848985</wp:posOffset>
                </wp:positionH>
                <wp:positionV relativeFrom="paragraph">
                  <wp:posOffset>483235</wp:posOffset>
                </wp:positionV>
                <wp:extent cx="0" cy="12985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85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0.55pt,38.05pt" to="460.55pt,140.3pt" o:allowincell="f" strokecolor="#000000" strokeweight="0.4799pt"/>
            </w:pict>
          </mc:Fallback>
        </mc:AlternateContent>
      </w: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08" w:lineRule="exact"/>
        <w:rPr>
          <w:sz w:val="24"/>
          <w:szCs w:val="24"/>
        </w:rPr>
      </w:pPr>
    </w:p>
    <w:p w:rsidR="006A7D95" w:rsidRDefault="001E0939">
      <w:pPr>
        <w:rPr>
          <w:sz w:val="20"/>
          <w:szCs w:val="20"/>
        </w:rPr>
      </w:pPr>
      <w:r>
        <w:rPr>
          <w:rFonts w:eastAsia="Times New Roman"/>
          <w:b/>
          <w:bCs/>
          <w:sz w:val="24"/>
          <w:szCs w:val="24"/>
        </w:rPr>
        <w:t>ÖĞRENCİ ADI-SOYADI</w:t>
      </w:r>
    </w:p>
    <w:p w:rsidR="006A7D95" w:rsidRDefault="006A7D95">
      <w:pPr>
        <w:spacing w:line="132" w:lineRule="exact"/>
        <w:rPr>
          <w:sz w:val="24"/>
          <w:szCs w:val="24"/>
        </w:rPr>
      </w:pPr>
    </w:p>
    <w:p w:rsidR="006A7D95" w:rsidRDefault="001E0939">
      <w:pPr>
        <w:rPr>
          <w:sz w:val="20"/>
          <w:szCs w:val="20"/>
        </w:rPr>
      </w:pPr>
      <w:r>
        <w:rPr>
          <w:rFonts w:eastAsia="Times New Roman"/>
          <w:b/>
          <w:bCs/>
          <w:sz w:val="24"/>
          <w:szCs w:val="24"/>
        </w:rPr>
        <w:t>ÖĞRENCİ NUMARASI</w:t>
      </w:r>
    </w:p>
    <w:p w:rsidR="006A7D95" w:rsidRDefault="006A7D95">
      <w:pPr>
        <w:spacing w:line="130" w:lineRule="exact"/>
        <w:rPr>
          <w:sz w:val="24"/>
          <w:szCs w:val="24"/>
        </w:rPr>
      </w:pPr>
    </w:p>
    <w:p w:rsidR="006A7D95" w:rsidRDefault="001E0939">
      <w:pPr>
        <w:rPr>
          <w:sz w:val="20"/>
          <w:szCs w:val="20"/>
        </w:rPr>
      </w:pPr>
      <w:r>
        <w:rPr>
          <w:rFonts w:eastAsia="Times New Roman"/>
          <w:b/>
          <w:bCs/>
          <w:sz w:val="24"/>
          <w:szCs w:val="24"/>
        </w:rPr>
        <w:t>PROGRAMI</w:t>
      </w:r>
    </w:p>
    <w:p w:rsidR="006A7D95" w:rsidRDefault="001E0939">
      <w:pPr>
        <w:spacing w:line="20" w:lineRule="exact"/>
        <w:rPr>
          <w:sz w:val="24"/>
          <w:szCs w:val="24"/>
        </w:rPr>
      </w:pP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-73660</wp:posOffset>
                </wp:positionH>
                <wp:positionV relativeFrom="paragraph">
                  <wp:posOffset>44450</wp:posOffset>
                </wp:positionV>
                <wp:extent cx="592582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5pt" to="460.8pt,3.5pt" o:allowincell="f" strokecolor="#000000" strokeweight="0.4799pt"/>
            </w:pict>
          </mc:Fallback>
        </mc:AlternateContent>
      </w:r>
    </w:p>
    <w:p w:rsidR="006A7D95" w:rsidRDefault="006A7D95">
      <w:pPr>
        <w:spacing w:line="112" w:lineRule="exact"/>
        <w:rPr>
          <w:sz w:val="24"/>
          <w:szCs w:val="24"/>
        </w:rPr>
      </w:pPr>
    </w:p>
    <w:p w:rsidR="006A7D95" w:rsidRDefault="001E0939">
      <w:pPr>
        <w:rPr>
          <w:sz w:val="20"/>
          <w:szCs w:val="20"/>
        </w:rPr>
      </w:pPr>
      <w:r>
        <w:rPr>
          <w:rFonts w:eastAsia="Times New Roman"/>
          <w:b/>
          <w:bCs/>
          <w:sz w:val="24"/>
          <w:szCs w:val="24"/>
        </w:rPr>
        <w:t>İRTİBAT TELEFONU</w:t>
      </w:r>
    </w:p>
    <w:p w:rsidR="006A7D95" w:rsidRDefault="001E0939">
      <w:pPr>
        <w:spacing w:line="20" w:lineRule="exact"/>
        <w:rPr>
          <w:sz w:val="24"/>
          <w:szCs w:val="24"/>
        </w:rPr>
      </w:pP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-73660</wp:posOffset>
                </wp:positionH>
                <wp:positionV relativeFrom="paragraph">
                  <wp:posOffset>42545</wp:posOffset>
                </wp:positionV>
                <wp:extent cx="59258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35pt" to="460.8pt,3.35pt" o:allowincell="f" strokecolor="#000000" strokeweight="0.4799pt"/>
            </w:pict>
          </mc:Fallback>
        </mc:AlternateContent>
      </w:r>
    </w:p>
    <w:p w:rsidR="006A7D95" w:rsidRDefault="006A7D95">
      <w:pPr>
        <w:spacing w:line="112" w:lineRule="exact"/>
        <w:rPr>
          <w:sz w:val="24"/>
          <w:szCs w:val="24"/>
        </w:rPr>
      </w:pPr>
    </w:p>
    <w:p w:rsidR="006A7D95" w:rsidRDefault="001E0939">
      <w:pPr>
        <w:rPr>
          <w:sz w:val="20"/>
          <w:szCs w:val="20"/>
        </w:rPr>
      </w:pPr>
      <w:r>
        <w:rPr>
          <w:rFonts w:eastAsia="Times New Roman"/>
          <w:b/>
          <w:bCs/>
          <w:sz w:val="24"/>
          <w:szCs w:val="24"/>
        </w:rPr>
        <w:t>E-MAIL ADRESİ</w:t>
      </w:r>
    </w:p>
    <w:p w:rsidR="006A7D95" w:rsidRDefault="001E0939">
      <w:pPr>
        <w:spacing w:line="20" w:lineRule="exact"/>
        <w:rPr>
          <w:sz w:val="24"/>
          <w:szCs w:val="24"/>
        </w:rPr>
      </w:pP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-73660</wp:posOffset>
                </wp:positionH>
                <wp:positionV relativeFrom="paragraph">
                  <wp:posOffset>42545</wp:posOffset>
                </wp:positionV>
                <wp:extent cx="59258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58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3.35pt" to="460.8pt,3.35pt" o:allowincell="f" strokecolor="#000000" strokeweight="0.48pt"/>
            </w:pict>
          </mc:Fallback>
        </mc:AlternateContent>
      </w: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96" w:lineRule="exact"/>
        <w:rPr>
          <w:sz w:val="24"/>
          <w:szCs w:val="24"/>
        </w:rPr>
      </w:pPr>
    </w:p>
    <w:p w:rsidR="006A7D95" w:rsidRDefault="001E0939">
      <w:pPr>
        <w:spacing w:line="357" w:lineRule="auto"/>
        <w:ind w:firstLine="708"/>
        <w:jc w:val="both"/>
        <w:rPr>
          <w:sz w:val="20"/>
          <w:szCs w:val="20"/>
        </w:rPr>
      </w:pPr>
      <w:proofErr w:type="gramStart"/>
      <w:r>
        <w:rPr>
          <w:rFonts w:eastAsia="Times New Roman"/>
          <w:sz w:val="24"/>
          <w:szCs w:val="24"/>
        </w:rPr>
        <w:t xml:space="preserve">Çarşamba Ticaret Borsası Meslek </w:t>
      </w:r>
      <w:bookmarkStart w:id="1" w:name="_GoBack"/>
      <w:bookmarkEnd w:id="1"/>
      <w:r>
        <w:rPr>
          <w:rFonts w:eastAsia="Times New Roman"/>
          <w:sz w:val="24"/>
          <w:szCs w:val="24"/>
        </w:rPr>
        <w:t>Yüksekokulu’nda geçmiş dönemlere ait, devamından geçtiğim ancak başarısız olduğum derslerin mevcudiyetini bilerek ve öğrenim sürecimin süresinin uzayabileceği koşulunu kabul ederek İş Yeri Eğitimi ve Uygulaması programı kapsamında İş Yeri Eğitimi ve İş Yer</w:t>
      </w:r>
      <w:r>
        <w:rPr>
          <w:rFonts w:eastAsia="Times New Roman"/>
          <w:sz w:val="24"/>
          <w:szCs w:val="24"/>
        </w:rPr>
        <w:t>i Uygulaması derslerine kayıtlanmayı hiçbir etki altında kalmadan, kendi istek ve arzumla kabul ediyorum.</w:t>
      </w:r>
      <w:proofErr w:type="gramEnd"/>
    </w:p>
    <w:p w:rsidR="006A7D95" w:rsidRDefault="006A7D95">
      <w:pPr>
        <w:sectPr w:rsidR="006A7D95">
          <w:pgSz w:w="11900" w:h="16838"/>
          <w:pgMar w:top="1424" w:right="1426" w:bottom="1440" w:left="1420" w:header="0" w:footer="0" w:gutter="0"/>
          <w:cols w:space="708" w:equalWidth="0">
            <w:col w:w="9060"/>
          </w:cols>
        </w:sect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20" w:lineRule="exact"/>
        <w:rPr>
          <w:sz w:val="24"/>
          <w:szCs w:val="24"/>
        </w:rPr>
      </w:pPr>
    </w:p>
    <w:p w:rsidR="006A7D95" w:rsidRDefault="001E0939">
      <w:pPr>
        <w:ind w:right="700"/>
        <w:jc w:val="center"/>
        <w:rPr>
          <w:sz w:val="20"/>
          <w:szCs w:val="20"/>
        </w:rPr>
      </w:pPr>
      <w:r>
        <w:rPr>
          <w:rFonts w:eastAsia="Times New Roman"/>
          <w:sz w:val="24"/>
          <w:szCs w:val="24"/>
        </w:rPr>
        <w:t>Öğrenci</w:t>
      </w:r>
    </w:p>
    <w:p w:rsidR="006A7D95" w:rsidRDefault="006A7D95">
      <w:pPr>
        <w:spacing w:line="148" w:lineRule="exact"/>
        <w:rPr>
          <w:sz w:val="24"/>
          <w:szCs w:val="24"/>
        </w:rPr>
      </w:pPr>
    </w:p>
    <w:p w:rsidR="006A7D95" w:rsidRDefault="001E0939">
      <w:pPr>
        <w:ind w:right="700"/>
        <w:jc w:val="center"/>
        <w:rPr>
          <w:sz w:val="20"/>
          <w:szCs w:val="20"/>
        </w:rPr>
      </w:pPr>
      <w:r>
        <w:rPr>
          <w:rFonts w:eastAsia="Times New Roman"/>
          <w:sz w:val="23"/>
          <w:szCs w:val="23"/>
        </w:rPr>
        <w:t>Adı-Soyadı</w:t>
      </w:r>
    </w:p>
    <w:p w:rsidR="006A7D95" w:rsidRDefault="001E0939">
      <w:pPr>
        <w:spacing w:line="20" w:lineRule="exact"/>
        <w:rPr>
          <w:sz w:val="24"/>
          <w:szCs w:val="24"/>
        </w:rPr>
      </w:pPr>
      <w:r>
        <w:rPr>
          <w:sz w:val="24"/>
          <w:szCs w:val="24"/>
        </w:rPr>
        <w:br w:type="column"/>
      </w: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400" w:lineRule="exact"/>
        <w:rPr>
          <w:sz w:val="24"/>
          <w:szCs w:val="24"/>
        </w:rPr>
      </w:pPr>
    </w:p>
    <w:p w:rsidR="006A7D95" w:rsidRDefault="001E0939">
      <w:pPr>
        <w:ind w:right="1260"/>
        <w:jc w:val="center"/>
        <w:rPr>
          <w:sz w:val="20"/>
          <w:szCs w:val="20"/>
        </w:rPr>
      </w:pPr>
      <w:r>
        <w:rPr>
          <w:rFonts w:eastAsia="Times New Roman"/>
          <w:sz w:val="24"/>
          <w:szCs w:val="24"/>
        </w:rPr>
        <w:t>Danışman</w:t>
      </w:r>
    </w:p>
    <w:p w:rsidR="006A7D95" w:rsidRDefault="006A7D95">
      <w:pPr>
        <w:spacing w:line="148" w:lineRule="exact"/>
        <w:rPr>
          <w:sz w:val="24"/>
          <w:szCs w:val="24"/>
        </w:rPr>
      </w:pPr>
    </w:p>
    <w:p w:rsidR="006A7D95" w:rsidRDefault="001E0939">
      <w:pPr>
        <w:ind w:right="1260"/>
        <w:jc w:val="center"/>
        <w:rPr>
          <w:sz w:val="20"/>
          <w:szCs w:val="20"/>
        </w:rPr>
      </w:pPr>
      <w:r>
        <w:rPr>
          <w:rFonts w:eastAsia="Times New Roman"/>
          <w:sz w:val="23"/>
          <w:szCs w:val="23"/>
        </w:rPr>
        <w:t>Ünvanı / Adı-Soyadı</w:t>
      </w:r>
    </w:p>
    <w:p w:rsidR="006A7D95" w:rsidRDefault="006A7D95">
      <w:pPr>
        <w:spacing w:line="200" w:lineRule="exact"/>
        <w:rPr>
          <w:sz w:val="24"/>
          <w:szCs w:val="24"/>
        </w:rPr>
      </w:pPr>
    </w:p>
    <w:p w:rsidR="006A7D95" w:rsidRDefault="006A7D95">
      <w:pPr>
        <w:sectPr w:rsidR="006A7D95">
          <w:type w:val="continuous"/>
          <w:pgSz w:w="11900" w:h="16838"/>
          <w:pgMar w:top="1424" w:right="1426" w:bottom="1440" w:left="1420" w:header="0" w:footer="0" w:gutter="0"/>
          <w:cols w:num="2" w:space="708" w:equalWidth="0">
            <w:col w:w="5080" w:space="720"/>
            <w:col w:w="3260"/>
          </w:cols>
        </w:sect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200" w:lineRule="exact"/>
        <w:rPr>
          <w:sz w:val="24"/>
          <w:szCs w:val="24"/>
        </w:rPr>
      </w:pPr>
    </w:p>
    <w:p w:rsidR="006A7D95" w:rsidRDefault="006A7D95">
      <w:pPr>
        <w:spacing w:line="381" w:lineRule="exact"/>
        <w:rPr>
          <w:sz w:val="24"/>
          <w:szCs w:val="24"/>
        </w:rPr>
      </w:pPr>
    </w:p>
    <w:p w:rsidR="006A7D95" w:rsidRDefault="001E0939">
      <w:pPr>
        <w:tabs>
          <w:tab w:val="left" w:pos="6540"/>
        </w:tabs>
        <w:ind w:left="1960"/>
        <w:rPr>
          <w:sz w:val="20"/>
          <w:szCs w:val="20"/>
        </w:rPr>
      </w:pPr>
      <w:r>
        <w:rPr>
          <w:rFonts w:eastAsia="Times New Roman"/>
          <w:sz w:val="24"/>
          <w:szCs w:val="24"/>
        </w:rPr>
        <w:t>İmza</w:t>
      </w:r>
      <w:r>
        <w:rPr>
          <w:sz w:val="20"/>
          <w:szCs w:val="20"/>
        </w:rPr>
        <w:tab/>
      </w:r>
      <w:r>
        <w:rPr>
          <w:rFonts w:eastAsia="Times New Roman"/>
          <w:sz w:val="24"/>
          <w:szCs w:val="24"/>
        </w:rPr>
        <w:t>İmza</w:t>
      </w:r>
    </w:p>
    <w:sectPr w:rsidR="006A7D95">
      <w:type w:val="continuous"/>
      <w:pgSz w:w="11900" w:h="16838"/>
      <w:pgMar w:top="1424" w:right="1426" w:bottom="1440"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95"/>
    <w:rsid w:val="001E0939"/>
    <w:rsid w:val="006A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2018-12-16T12:06:00Z</dcterms:created>
  <dcterms:modified xsi:type="dcterms:W3CDTF">2018-12-16T17:09:00Z</dcterms:modified>
</cp:coreProperties>
</file>